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0C" w:rsidRDefault="005F040C" w:rsidP="005F040C">
      <w:pPr>
        <w:tabs>
          <w:tab w:val="left" w:pos="9072"/>
        </w:tabs>
        <w:ind w:left="-567" w:right="-517"/>
      </w:pPr>
      <w:r>
        <w:t xml:space="preserve">         ..................................................</w:t>
      </w:r>
      <w:r>
        <w:tab/>
      </w:r>
    </w:p>
    <w:p w:rsidR="008660C6" w:rsidRDefault="008660C6" w:rsidP="008660C6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8660C6" w:rsidRDefault="008660C6" w:rsidP="008660C6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8660C6" w:rsidRDefault="008660C6" w:rsidP="008660C6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8660C6" w:rsidRDefault="008660C6" w:rsidP="008660C6">
      <w:pPr>
        <w:keepNext/>
        <w:jc w:val="both"/>
        <w:rPr>
          <w:rFonts w:cstheme="minorHAnsi"/>
          <w:color w:val="000000"/>
        </w:rPr>
      </w:pPr>
    </w:p>
    <w:p w:rsidR="008660C6" w:rsidRDefault="008660C6" w:rsidP="008660C6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5F040C" w:rsidRDefault="005F040C" w:rsidP="005F040C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007CF2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Zasłona do kabiny z materiału tekstylnego, wodoodpornego.</w:t>
      </w: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5F040C">
      <w:pPr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007CF2">
              <w:rPr>
                <w:b/>
                <w:sz w:val="20"/>
              </w:rPr>
              <w:t>.17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5843" w:type="dxa"/>
          </w:tcPr>
          <w:p w:rsidR="00E76C37" w:rsidRPr="008049B3" w:rsidRDefault="00007CF2" w:rsidP="00932D7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-1.102, -1.107, -1.108, -1.134, -1.138, 0.322, 0.118, 0.125, 0.127, 0.148, 0.208, 1.303, 1.305, 1.307, 1.309, 1.311, 1.313, 1.315, 1.317, 1.319, 1.324</w:t>
            </w:r>
            <w:r w:rsidR="00DE4283">
              <w:rPr>
                <w:rFonts w:cstheme="minorHAnsi"/>
                <w:color w:val="000000"/>
                <w:sz w:val="18"/>
                <w:szCs w:val="18"/>
              </w:rPr>
              <w:t>, 1.105, 1.108, 1.110, 1.112, 1.114, 1.125</w:t>
            </w:r>
            <w:r w:rsidR="002B0C35">
              <w:rPr>
                <w:rFonts w:cstheme="minorHAnsi"/>
                <w:color w:val="000000"/>
                <w:sz w:val="18"/>
                <w:szCs w:val="18"/>
              </w:rPr>
              <w:t>, 1.410, 1.412, 1.414, 1.416, 1.420, 1.422, 1.424, 1.426, 1.430, 1.432</w:t>
            </w:r>
            <w:r w:rsidR="008E4CCC">
              <w:rPr>
                <w:rFonts w:cstheme="minorHAnsi"/>
                <w:color w:val="000000"/>
                <w:sz w:val="18"/>
                <w:szCs w:val="18"/>
              </w:rPr>
              <w:t xml:space="preserve">, 2.308, 2.310, 2.312, 2.314, 2.316, 2.318, 2.320, 2.322, 2.331, 2.334, 2.336, 2.338, 2.340, 2.341, 2.343, 2.346, </w:t>
            </w:r>
            <w:r w:rsidR="00651FF2">
              <w:rPr>
                <w:rFonts w:cstheme="minorHAnsi"/>
                <w:color w:val="000000"/>
                <w:sz w:val="18"/>
                <w:szCs w:val="18"/>
              </w:rPr>
              <w:t>2.401, 2.402, 2.406, 2.408, 2.410, 2.412, 2.415, 2.419, 2.421, 2.423, 2.425, 2.427, 2.429, 2.431, 2.440</w:t>
            </w:r>
            <w:r w:rsidR="001A22A5">
              <w:rPr>
                <w:rFonts w:cstheme="minorHAnsi"/>
                <w:color w:val="000000"/>
                <w:sz w:val="18"/>
                <w:szCs w:val="18"/>
              </w:rPr>
              <w:t>, 3.109, 3.111, 3.318, 3.120, 3.126, 3.129, 3.133, 3.135, 3.138, 3.141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1A22A5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80</w:t>
            </w:r>
            <w:r w:rsidR="00337BF3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007CF2" w:rsidRDefault="00007CF2" w:rsidP="00007CF2">
            <w:pPr>
              <w:pStyle w:val="Nagwek3"/>
              <w:spacing w:before="0" w:beforeAutospacing="0" w:after="0" w:afterAutospacing="0"/>
              <w:outlineLvl w:val="2"/>
              <w:rPr>
                <w:rFonts w:asciiTheme="minorHAnsi" w:hAnsiTheme="minorHAnsi" w:cstheme="minorHAnsi"/>
                <w:b w:val="0"/>
                <w:sz w:val="20"/>
                <w:szCs w:val="22"/>
              </w:rPr>
            </w:pPr>
            <w:r w:rsidRPr="00007CF2">
              <w:rPr>
                <w:rFonts w:asciiTheme="minorHAnsi" w:hAnsiTheme="minorHAnsi" w:cstheme="minorHAnsi"/>
                <w:b w:val="0"/>
                <w:sz w:val="20"/>
                <w:szCs w:val="22"/>
              </w:rPr>
              <w:t>-Zasłona prysznicowa tekstylna 120x200 jest wykonana z tkaniny wodoodpornej</w:t>
            </w:r>
          </w:p>
          <w:p w:rsidR="00007CF2" w:rsidRPr="00007CF2" w:rsidRDefault="00007CF2" w:rsidP="00007CF2">
            <w:pPr>
              <w:pStyle w:val="Nagwek3"/>
              <w:spacing w:before="0" w:beforeAutospacing="0" w:after="0" w:afterAutospacing="0"/>
              <w:outlineLvl w:val="2"/>
              <w:rPr>
                <w:rFonts w:asciiTheme="minorHAnsi" w:hAnsiTheme="minorHAnsi" w:cstheme="minorHAnsi"/>
                <w:sz w:val="20"/>
              </w:rPr>
            </w:pPr>
            <w:r w:rsidRPr="00007CF2">
              <w:rPr>
                <w:rStyle w:val="Pogrubienie"/>
                <w:rFonts w:asciiTheme="minorHAnsi" w:hAnsiTheme="minorHAnsi" w:cstheme="minorHAnsi"/>
                <w:bCs/>
                <w:sz w:val="20"/>
              </w:rPr>
              <w:t>-Zasłona wyposażona w kółka montażowe otwarte oraz obciążenie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007CF2" w:rsidRDefault="00007CF2" w:rsidP="00753903">
            <w:pPr>
              <w:rPr>
                <w:sz w:val="20"/>
                <w:szCs w:val="20"/>
              </w:rPr>
            </w:pPr>
            <w:r w:rsidRPr="00007CF2">
              <w:rPr>
                <w:rFonts w:cstheme="minorHAnsi"/>
                <w:sz w:val="20"/>
              </w:rPr>
              <w:t>120x200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63253F" w:rsidRDefault="0063253F" w:rsidP="0063253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63253F" w:rsidRDefault="0063253F" w:rsidP="0063253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63253F" w:rsidRDefault="0063253F" w:rsidP="0063253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63253F" w:rsidRDefault="0063253F" w:rsidP="0063253F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63253F" w:rsidRDefault="0063253F" w:rsidP="0063253F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63253F" w:rsidRDefault="0063253F" w:rsidP="0063253F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63253F" w:rsidRDefault="0063253F" w:rsidP="0063253F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63253F" w:rsidRDefault="0063253F" w:rsidP="0063253F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63253F" w:rsidRPr="00E76C37" w:rsidRDefault="0063253F">
      <w:pPr>
        <w:rPr>
          <w:b/>
          <w:sz w:val="32"/>
        </w:rPr>
      </w:pPr>
      <w:bookmarkStart w:id="0" w:name="_GoBack"/>
      <w:bookmarkEnd w:id="0"/>
    </w:p>
    <w:sectPr w:rsidR="0063253F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500B70A"/>
    <w:lvl w:ilvl="0" w:tplc="49745BCC">
      <w:start w:val="1"/>
      <w:numFmt w:val="decimal"/>
      <w:lvlText w:val="%1."/>
      <w:lvlJc w:val="left"/>
      <w:pPr>
        <w:ind w:left="405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07CF2"/>
    <w:rsid w:val="00025C1F"/>
    <w:rsid w:val="000B2D9D"/>
    <w:rsid w:val="001A22A5"/>
    <w:rsid w:val="001A7E62"/>
    <w:rsid w:val="0020476B"/>
    <w:rsid w:val="002B0C35"/>
    <w:rsid w:val="00337BF3"/>
    <w:rsid w:val="0046304F"/>
    <w:rsid w:val="0059127C"/>
    <w:rsid w:val="005F040C"/>
    <w:rsid w:val="0063253F"/>
    <w:rsid w:val="00651FF2"/>
    <w:rsid w:val="00753903"/>
    <w:rsid w:val="008049B3"/>
    <w:rsid w:val="008660C6"/>
    <w:rsid w:val="008E4CCC"/>
    <w:rsid w:val="00932D76"/>
    <w:rsid w:val="00963C2F"/>
    <w:rsid w:val="00BC1CFB"/>
    <w:rsid w:val="00BE4115"/>
    <w:rsid w:val="00C55730"/>
    <w:rsid w:val="00C6594C"/>
    <w:rsid w:val="00CE3652"/>
    <w:rsid w:val="00D436AA"/>
    <w:rsid w:val="00DE4283"/>
    <w:rsid w:val="00E55620"/>
    <w:rsid w:val="00E76C37"/>
    <w:rsid w:val="00EA09B0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007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007CF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07CF2"/>
    <w:rPr>
      <w:b/>
      <w:bCs/>
    </w:rPr>
  </w:style>
  <w:style w:type="paragraph" w:styleId="Tekstpodstawowy">
    <w:name w:val="Body Text"/>
    <w:basedOn w:val="Normalny"/>
    <w:link w:val="TekstpodstawowyZnak"/>
    <w:semiHidden/>
    <w:unhideWhenUsed/>
    <w:rsid w:val="008660C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60C6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63253F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007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007CF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07CF2"/>
    <w:rPr>
      <w:b/>
      <w:bCs/>
    </w:rPr>
  </w:style>
  <w:style w:type="paragraph" w:styleId="Tekstpodstawowy">
    <w:name w:val="Body Text"/>
    <w:basedOn w:val="Normalny"/>
    <w:link w:val="TekstpodstawowyZnak"/>
    <w:semiHidden/>
    <w:unhideWhenUsed/>
    <w:rsid w:val="008660C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60C6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63253F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23</cp:revision>
  <dcterms:created xsi:type="dcterms:W3CDTF">2020-06-23T09:44:00Z</dcterms:created>
  <dcterms:modified xsi:type="dcterms:W3CDTF">2020-06-27T14:48:00Z</dcterms:modified>
</cp:coreProperties>
</file>